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91" w:rsidRDefault="00335891" w:rsidP="00335891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目</w:t>
      </w:r>
    </w:p>
    <w:p w:rsidR="00335891" w:rsidRPr="002D27AD" w:rsidRDefault="00335891" w:rsidP="00335891">
      <w:pPr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錄</w:t>
      </w:r>
    </w:p>
    <w:p w:rsidR="00335891" w:rsidRDefault="00335891" w:rsidP="00335891">
      <w:pPr>
        <w:rPr>
          <w:szCs w:val="21"/>
        </w:rPr>
      </w:pPr>
    </w:p>
    <w:p w:rsidR="00335891" w:rsidRPr="00570066" w:rsidRDefault="00335891" w:rsidP="00335891">
      <w:pPr>
        <w:rPr>
          <w:rFonts w:ascii="黑体" w:eastAsia="PMingLiU"/>
          <w:b/>
          <w:sz w:val="24"/>
          <w:szCs w:val="24"/>
          <w:lang w:eastAsia="zh-TW"/>
        </w:rPr>
      </w:pPr>
      <w:r w:rsidRPr="00570066">
        <w:rPr>
          <w:rFonts w:ascii="黑体" w:eastAsia="黑体" w:hint="eastAsia"/>
          <w:b/>
          <w:sz w:val="24"/>
          <w:szCs w:val="24"/>
          <w:lang w:eastAsia="zh-TW"/>
        </w:rPr>
        <w:t>漢學論壇</w:t>
      </w:r>
    </w:p>
    <w:p w:rsidR="00182E8E" w:rsidRPr="00182E8E" w:rsidRDefault="00182E8E" w:rsidP="00335891">
      <w:pPr>
        <w:rPr>
          <w:rFonts w:ascii="黑体" w:eastAsia="PMingLiU"/>
          <w:b/>
          <w:szCs w:val="21"/>
        </w:rPr>
      </w:pPr>
    </w:p>
    <w:p w:rsidR="00335891" w:rsidRDefault="003D7A52" w:rsidP="00335891">
      <w:pPr>
        <w:rPr>
          <w:szCs w:val="21"/>
        </w:rPr>
      </w:pPr>
      <w:r w:rsidRPr="003D7A52">
        <w:rPr>
          <w:rFonts w:hint="eastAsia"/>
          <w:szCs w:val="21"/>
        </w:rPr>
        <w:t>我的中</w:t>
      </w:r>
      <w:proofErr w:type="gramStart"/>
      <w:r w:rsidRPr="003D7A52">
        <w:rPr>
          <w:rFonts w:hint="eastAsia"/>
          <w:szCs w:val="21"/>
        </w:rPr>
        <w:t>國</w:t>
      </w:r>
      <w:proofErr w:type="gramEnd"/>
      <w:r w:rsidRPr="003D7A52">
        <w:rPr>
          <w:rFonts w:hint="eastAsia"/>
          <w:szCs w:val="21"/>
        </w:rPr>
        <w:t>文化時地觀</w:t>
      </w:r>
      <w:r>
        <w:rPr>
          <w:rFonts w:hint="eastAsia"/>
          <w:szCs w:val="21"/>
        </w:rPr>
        <w:t xml:space="preserve">                                             </w:t>
      </w:r>
      <w:r>
        <w:rPr>
          <w:rFonts w:hint="eastAsia"/>
          <w:szCs w:val="21"/>
        </w:rPr>
        <w:t>袁行霈</w:t>
      </w:r>
    </w:p>
    <w:p w:rsidR="002246FA" w:rsidRDefault="002246FA" w:rsidP="002246FA">
      <w:pPr>
        <w:rPr>
          <w:szCs w:val="21"/>
        </w:rPr>
      </w:pPr>
      <w:r>
        <w:t>The Significance of the Northern Wei in Chinese History</w:t>
      </w:r>
      <w:r>
        <w:rPr>
          <w:rFonts w:hint="eastAsia"/>
        </w:rPr>
        <w:t xml:space="preserve">         </w:t>
      </w:r>
      <w:r>
        <w:t>Andrew Eisenberg</w:t>
      </w:r>
    </w:p>
    <w:p w:rsidR="00E308F2" w:rsidRPr="00E308F2" w:rsidRDefault="00E308F2" w:rsidP="00B67298">
      <w:pPr>
        <w:rPr>
          <w:rFonts w:ascii="Times New Roman" w:hAnsi="Times New Roman"/>
          <w:bCs/>
          <w:szCs w:val="21"/>
        </w:rPr>
      </w:pPr>
      <w:r w:rsidRPr="00E308F2">
        <w:rPr>
          <w:rFonts w:ascii="Times New Roman" w:hAnsi="Times New Roman" w:hint="eastAsia"/>
          <w:bCs/>
          <w:szCs w:val="21"/>
        </w:rPr>
        <w:t>變化的詩歌</w:t>
      </w:r>
      <w:proofErr w:type="gramStart"/>
      <w:r w:rsidRPr="00E308F2">
        <w:rPr>
          <w:rFonts w:ascii="Times New Roman" w:hAnsi="Times New Roman" w:hint="eastAsia"/>
          <w:bCs/>
          <w:szCs w:val="21"/>
        </w:rPr>
        <w:t>敘</w:t>
      </w:r>
      <w:proofErr w:type="gramEnd"/>
      <w:r w:rsidRPr="00E308F2">
        <w:rPr>
          <w:rFonts w:ascii="Times New Roman" w:hAnsi="Times New Roman" w:hint="eastAsia"/>
          <w:bCs/>
          <w:szCs w:val="21"/>
        </w:rPr>
        <w:t>事：杜甫組詩《前出塞九首》</w:t>
      </w:r>
      <w:r>
        <w:rPr>
          <w:rFonts w:ascii="Times New Roman" w:hAnsi="Times New Roman" w:hint="eastAsia"/>
          <w:bCs/>
          <w:szCs w:val="21"/>
        </w:rPr>
        <w:t xml:space="preserve">  </w:t>
      </w:r>
      <w:r>
        <w:rPr>
          <w:rFonts w:ascii="Times New Roman" w:hAnsi="Times New Roman"/>
          <w:bCs/>
          <w:szCs w:val="21"/>
        </w:rPr>
        <w:t xml:space="preserve">    </w:t>
      </w:r>
      <w:r w:rsidR="001C4736">
        <w:rPr>
          <w:rFonts w:ascii="Times New Roman" w:hAnsi="Times New Roman"/>
          <w:bCs/>
          <w:szCs w:val="21"/>
        </w:rPr>
        <w:t xml:space="preserve">    </w:t>
      </w:r>
      <w:r w:rsidRPr="00E308F2">
        <w:rPr>
          <w:rFonts w:ascii="Times New Roman" w:hAnsi="Times New Roman" w:hint="eastAsia"/>
          <w:bCs/>
          <w:szCs w:val="21"/>
        </w:rPr>
        <w:t>宇文所安</w:t>
      </w:r>
      <w:r>
        <w:rPr>
          <w:rFonts w:ascii="Times New Roman" w:hAnsi="Times New Roman" w:hint="eastAsia"/>
          <w:bCs/>
          <w:szCs w:val="21"/>
        </w:rPr>
        <w:t xml:space="preserve"> </w:t>
      </w:r>
      <w:r>
        <w:rPr>
          <w:rFonts w:ascii="Times New Roman" w:hAnsi="Times New Roman" w:hint="eastAsia"/>
          <w:bCs/>
          <w:szCs w:val="21"/>
        </w:rPr>
        <w:t>撰</w:t>
      </w:r>
      <w:r>
        <w:rPr>
          <w:rFonts w:ascii="Times New Roman" w:hAnsi="Times New Roman" w:hint="eastAsia"/>
          <w:bCs/>
          <w:szCs w:val="21"/>
        </w:rPr>
        <w:t xml:space="preserve"> </w:t>
      </w:r>
      <w:r w:rsidRPr="00E308F2">
        <w:rPr>
          <w:rFonts w:ascii="Times New Roman" w:hAnsi="Times New Roman" w:hint="eastAsia"/>
          <w:bCs/>
          <w:szCs w:val="21"/>
        </w:rPr>
        <w:t>葉</w:t>
      </w:r>
      <w:proofErr w:type="gramStart"/>
      <w:r w:rsidRPr="00E308F2">
        <w:rPr>
          <w:rFonts w:ascii="Times New Roman" w:hAnsi="Times New Roman" w:hint="eastAsia"/>
          <w:bCs/>
          <w:szCs w:val="21"/>
        </w:rPr>
        <w:t>楊</w:t>
      </w:r>
      <w:proofErr w:type="gramEnd"/>
      <w:r w:rsidRPr="00E308F2">
        <w:rPr>
          <w:rFonts w:ascii="Times New Roman" w:hAnsi="Times New Roman" w:hint="eastAsia"/>
          <w:bCs/>
          <w:szCs w:val="21"/>
        </w:rPr>
        <w:t>曦</w:t>
      </w:r>
      <w:r>
        <w:rPr>
          <w:rFonts w:ascii="Times New Roman" w:hAnsi="Times New Roman" w:hint="eastAsia"/>
          <w:bCs/>
          <w:szCs w:val="21"/>
        </w:rPr>
        <w:t xml:space="preserve"> </w:t>
      </w:r>
      <w:r>
        <w:rPr>
          <w:rFonts w:ascii="Times New Roman" w:hAnsi="Times New Roman" w:hint="eastAsia"/>
          <w:bCs/>
          <w:szCs w:val="21"/>
        </w:rPr>
        <w:t>譯</w:t>
      </w:r>
    </w:p>
    <w:p w:rsidR="00B67298" w:rsidRPr="00B67298" w:rsidRDefault="00B67298" w:rsidP="00B67298">
      <w:pPr>
        <w:rPr>
          <w:rFonts w:asciiTheme="minorEastAsia" w:eastAsiaTheme="minorEastAsia" w:hAnsiTheme="minorEastAsia"/>
          <w:szCs w:val="21"/>
        </w:rPr>
      </w:pPr>
      <w:r w:rsidRPr="00B67298">
        <w:rPr>
          <w:rFonts w:asciiTheme="minorEastAsia" w:eastAsiaTheme="minorEastAsia" w:hAnsiTheme="minorEastAsia" w:hint="eastAsia"/>
          <w:szCs w:val="21"/>
          <w:lang w:eastAsia="zh-TW"/>
        </w:rPr>
        <w:t>施蟄存的西行逃難詩歌</w:t>
      </w:r>
      <w:r w:rsidR="00D778A7">
        <w:rPr>
          <w:rFonts w:asciiTheme="minorEastAsia" w:eastAsiaTheme="minorEastAsia" w:hAnsiTheme="minorEastAsia"/>
          <w:szCs w:val="21"/>
          <w:lang w:eastAsia="zh-TW"/>
        </w:rPr>
        <w:t xml:space="preserve">                      </w:t>
      </w:r>
      <w:r w:rsidR="00787FB4">
        <w:rPr>
          <w:rFonts w:asciiTheme="minorEastAsia" w:eastAsiaTheme="minorEastAsia" w:hAnsiTheme="minorEastAsia"/>
          <w:szCs w:val="21"/>
          <w:lang w:eastAsia="zh-TW"/>
        </w:rPr>
        <w:t xml:space="preserve"> </w:t>
      </w:r>
      <w:r w:rsidR="001C4736">
        <w:rPr>
          <w:rFonts w:asciiTheme="minorEastAsia" w:eastAsiaTheme="minorEastAsia" w:hAnsiTheme="minorEastAsia"/>
          <w:szCs w:val="21"/>
          <w:lang w:eastAsia="zh-TW"/>
        </w:rPr>
        <w:t xml:space="preserve">    </w:t>
      </w:r>
      <w:r w:rsidR="00DE0095" w:rsidRPr="00D778A7">
        <w:rPr>
          <w:rFonts w:ascii="Times New Roman" w:eastAsiaTheme="minorEastAsia" w:hAnsi="Times New Roman"/>
          <w:szCs w:val="21"/>
          <w:lang w:eastAsia="zh-TW"/>
        </w:rPr>
        <w:t>Kang-</w:t>
      </w:r>
      <w:proofErr w:type="spellStart"/>
      <w:r w:rsidR="00DE0095" w:rsidRPr="00D778A7">
        <w:rPr>
          <w:rFonts w:ascii="Times New Roman" w:eastAsiaTheme="minorEastAsia" w:hAnsi="Times New Roman"/>
          <w:szCs w:val="21"/>
          <w:lang w:eastAsia="zh-TW"/>
        </w:rPr>
        <w:t>i</w:t>
      </w:r>
      <w:proofErr w:type="spellEnd"/>
      <w:r w:rsidR="00DE0095" w:rsidRPr="00D778A7">
        <w:rPr>
          <w:rFonts w:ascii="Times New Roman" w:eastAsiaTheme="minorEastAsia" w:hAnsi="Times New Roman"/>
          <w:szCs w:val="21"/>
          <w:lang w:eastAsia="zh-TW"/>
        </w:rPr>
        <w:t xml:space="preserve"> Sun Chang</w:t>
      </w:r>
      <w:r w:rsidR="00D778A7">
        <w:rPr>
          <w:rFonts w:asciiTheme="minorEastAsia" w:eastAsiaTheme="minorEastAsia" w:hAnsiTheme="minorEastAsia"/>
          <w:szCs w:val="21"/>
          <w:lang w:eastAsia="zh-TW"/>
        </w:rPr>
        <w:t xml:space="preserve"> </w:t>
      </w:r>
      <w:r w:rsidRPr="00B67298">
        <w:rPr>
          <w:rFonts w:asciiTheme="minorEastAsia" w:eastAsiaTheme="minorEastAsia" w:hAnsiTheme="minorEastAsia" w:hint="eastAsia"/>
          <w:szCs w:val="21"/>
          <w:lang w:eastAsia="zh-TW"/>
        </w:rPr>
        <w:t>孫康宜</w:t>
      </w:r>
    </w:p>
    <w:p w:rsidR="00182E8E" w:rsidRPr="00C14275" w:rsidRDefault="00182E8E" w:rsidP="00335891">
      <w:pPr>
        <w:rPr>
          <w:rFonts w:asciiTheme="minorEastAsia" w:eastAsiaTheme="minorEastAsia" w:hAnsiTheme="minorEastAsia"/>
          <w:szCs w:val="21"/>
        </w:rPr>
      </w:pPr>
    </w:p>
    <w:p w:rsidR="00335891" w:rsidRPr="00570066" w:rsidRDefault="00335891" w:rsidP="00335891">
      <w:pPr>
        <w:rPr>
          <w:rFonts w:ascii="黑体" w:eastAsia="黑体"/>
          <w:b/>
          <w:sz w:val="24"/>
          <w:szCs w:val="24"/>
        </w:rPr>
      </w:pPr>
      <w:r w:rsidRPr="00570066">
        <w:rPr>
          <w:rFonts w:ascii="黑体" w:eastAsia="黑体" w:hint="eastAsia"/>
          <w:b/>
          <w:sz w:val="24"/>
          <w:szCs w:val="24"/>
          <w:lang w:eastAsia="zh-TW"/>
        </w:rPr>
        <w:t>文獻天地</w:t>
      </w:r>
    </w:p>
    <w:p w:rsidR="00335891" w:rsidRDefault="00335891" w:rsidP="00335891">
      <w:pPr>
        <w:rPr>
          <w:rFonts w:ascii="黑体" w:eastAsia="黑体"/>
          <w:b/>
          <w:szCs w:val="21"/>
        </w:rPr>
      </w:pPr>
    </w:p>
    <w:p w:rsidR="00335891" w:rsidRDefault="00335891" w:rsidP="00335891">
      <w:pPr>
        <w:jc w:val="left"/>
        <w:rPr>
          <w:szCs w:val="21"/>
        </w:rPr>
      </w:pPr>
      <w:r w:rsidRPr="00335891">
        <w:rPr>
          <w:rFonts w:hint="eastAsia"/>
          <w:szCs w:val="21"/>
        </w:rPr>
        <w:t>美</w:t>
      </w:r>
      <w:proofErr w:type="gramStart"/>
      <w:r w:rsidRPr="00335891">
        <w:rPr>
          <w:rFonts w:hint="eastAsia"/>
          <w:szCs w:val="21"/>
        </w:rPr>
        <w:t>國弗</w:t>
      </w:r>
      <w:proofErr w:type="gramEnd"/>
      <w:r w:rsidRPr="00335891">
        <w:rPr>
          <w:rFonts w:hint="eastAsia"/>
          <w:szCs w:val="21"/>
        </w:rPr>
        <w:t>利爾美術館藏</w:t>
      </w:r>
      <w:proofErr w:type="gramStart"/>
      <w:r w:rsidRPr="00335891">
        <w:rPr>
          <w:rFonts w:hint="eastAsia"/>
          <w:szCs w:val="21"/>
        </w:rPr>
        <w:t>兩</w:t>
      </w:r>
      <w:proofErr w:type="gramEnd"/>
      <w:r w:rsidRPr="00335891">
        <w:rPr>
          <w:rFonts w:hint="eastAsia"/>
          <w:szCs w:val="21"/>
        </w:rPr>
        <w:t>幅敦煌絹畫補考</w:t>
      </w:r>
      <w:r>
        <w:rPr>
          <w:rFonts w:hint="eastAsia"/>
          <w:szCs w:val="21"/>
        </w:rPr>
        <w:t xml:space="preserve"> </w:t>
      </w:r>
      <w:r w:rsidR="00F711D6"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馬小鶴</w:t>
      </w:r>
    </w:p>
    <w:p w:rsidR="00592540" w:rsidRPr="00F67539" w:rsidRDefault="00592540" w:rsidP="00592540">
      <w:pPr>
        <w:rPr>
          <w:rFonts w:asciiTheme="minorEastAsia" w:eastAsiaTheme="minorEastAsia" w:hAnsiTheme="minorEastAsia"/>
          <w:szCs w:val="21"/>
        </w:rPr>
      </w:pPr>
      <w:r w:rsidRPr="00F67539">
        <w:rPr>
          <w:rFonts w:asciiTheme="minorEastAsia" w:eastAsiaTheme="minorEastAsia" w:hAnsiTheme="minorEastAsia" w:hint="eastAsia"/>
          <w:szCs w:val="21"/>
          <w:lang w:eastAsia="zh-TW"/>
        </w:rPr>
        <w:t>《文鏡秘府論》古鈔六卷本補證</w:t>
      </w:r>
    </w:p>
    <w:p w:rsidR="00592540" w:rsidRPr="002D27AD" w:rsidRDefault="00592540" w:rsidP="00592540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F67539">
        <w:rPr>
          <w:rFonts w:asciiTheme="minorEastAsia" w:eastAsiaTheme="minorEastAsia" w:hAnsiTheme="minorEastAsia" w:hint="eastAsia"/>
          <w:szCs w:val="21"/>
          <w:lang w:eastAsia="zh-TW"/>
        </w:rPr>
        <w:t>——</w:t>
      </w:r>
      <w:r w:rsidRPr="00F67539">
        <w:rPr>
          <w:rFonts w:asciiTheme="minorEastAsia" w:eastAsiaTheme="minorEastAsia" w:hAnsiTheme="minorEastAsia"/>
          <w:szCs w:val="21"/>
          <w:lang w:eastAsia="zh-TW"/>
        </w:rPr>
        <w:t xml:space="preserve">  </w:t>
      </w:r>
      <w:r w:rsidRPr="00F67539">
        <w:rPr>
          <w:rFonts w:asciiTheme="minorEastAsia" w:eastAsiaTheme="minorEastAsia" w:hAnsiTheme="minorEastAsia" w:hint="eastAsia"/>
          <w:szCs w:val="21"/>
          <w:lang w:eastAsia="zh-TW"/>
        </w:rPr>
        <w:t>以日本中世佛教文獻爲線索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陳  翀</w:t>
      </w:r>
    </w:p>
    <w:p w:rsidR="00592540" w:rsidRDefault="00592540" w:rsidP="00592540">
      <w:pPr>
        <w:rPr>
          <w:rFonts w:asciiTheme="minorEastAsia" w:eastAsia="PMingLiU" w:hAnsiTheme="minorEastAsia"/>
          <w:szCs w:val="21"/>
        </w:rPr>
      </w:pPr>
      <w:r w:rsidRPr="00BB3A14">
        <w:rPr>
          <w:rFonts w:asciiTheme="minorEastAsia" w:eastAsiaTheme="minorEastAsia" w:hAnsiTheme="minorEastAsia" w:hint="eastAsia"/>
          <w:szCs w:val="21"/>
          <w:lang w:eastAsia="zh-TW"/>
        </w:rPr>
        <w:t>從《朝鮮王朝實錄》看15世紀朝中典籍交流</w:t>
      </w:r>
      <w:r w:rsidR="00024139">
        <w:rPr>
          <w:rFonts w:asciiTheme="minorEastAsia" w:eastAsiaTheme="minorEastAsia" w:hAnsiTheme="minorEastAsia" w:hint="eastAsia"/>
          <w:szCs w:val="21"/>
        </w:rPr>
        <w:t xml:space="preserve">                         </w:t>
      </w:r>
      <w:r>
        <w:rPr>
          <w:rFonts w:asciiTheme="minorEastAsia" w:eastAsiaTheme="minorEastAsia" w:hAnsiTheme="minorEastAsia" w:hint="eastAsia"/>
          <w:szCs w:val="21"/>
        </w:rPr>
        <w:t>李鍾美</w:t>
      </w:r>
    </w:p>
    <w:p w:rsidR="00B40D09" w:rsidRDefault="00B40D09" w:rsidP="00B40D09">
      <w:pPr>
        <w:rPr>
          <w:rFonts w:asciiTheme="minorEastAsia" w:eastAsia="PMingLiU" w:hAnsiTheme="minorEastAsia"/>
          <w:szCs w:val="21"/>
          <w:lang w:eastAsia="zh-TW"/>
        </w:rPr>
      </w:pPr>
      <w:r w:rsidRPr="00B40D09">
        <w:rPr>
          <w:rFonts w:asciiTheme="minorEastAsia" w:eastAsiaTheme="minorEastAsia" w:hAnsiTheme="minorEastAsia" w:hint="eastAsia"/>
          <w:szCs w:val="21"/>
          <w:lang w:eastAsia="zh-TW"/>
        </w:rPr>
        <w:t>《喻世明言》四十卷本考</w:t>
      </w:r>
      <w:r>
        <w:rPr>
          <w:rFonts w:asciiTheme="minorEastAsia" w:eastAsiaTheme="minorEastAsia" w:hAnsiTheme="minorEastAsia" w:hint="eastAsia"/>
          <w:szCs w:val="21"/>
        </w:rPr>
        <w:t xml:space="preserve">                </w:t>
      </w:r>
      <w:r w:rsidR="00F711D6">
        <w:rPr>
          <w:rFonts w:asciiTheme="minorEastAsia" w:eastAsiaTheme="minorEastAsia" w:hAnsiTheme="minorEastAsia" w:hint="eastAsia"/>
          <w:szCs w:val="21"/>
        </w:rPr>
        <w:t xml:space="preserve">                        </w:t>
      </w:r>
      <w:r w:rsidRPr="00B40D09">
        <w:rPr>
          <w:rFonts w:asciiTheme="minorEastAsia" w:eastAsiaTheme="minorEastAsia" w:hAnsiTheme="minorEastAsia" w:hint="eastAsia"/>
          <w:szCs w:val="21"/>
          <w:lang w:eastAsia="zh-TW"/>
        </w:rPr>
        <w:t>廣澤裕介</w:t>
      </w:r>
    </w:p>
    <w:p w:rsidR="00B40D09" w:rsidRPr="00534364" w:rsidRDefault="00534364" w:rsidP="00B40D09">
      <w:pPr>
        <w:rPr>
          <w:rFonts w:asciiTheme="minorEastAsia" w:eastAsiaTheme="minorEastAsia" w:hAnsiTheme="minorEastAsia"/>
          <w:szCs w:val="21"/>
        </w:rPr>
      </w:pPr>
      <w:r w:rsidRPr="00534364">
        <w:rPr>
          <w:rFonts w:asciiTheme="minorEastAsia" w:eastAsiaTheme="minorEastAsia" w:hAnsiTheme="minorEastAsia" w:hint="eastAsia"/>
          <w:szCs w:val="21"/>
          <w:lang w:eastAsia="zh-TW"/>
        </w:rPr>
        <w:t>金陵書坊唐氏世德堂主人考──兩位“唐光祿</w:t>
      </w:r>
      <w:r w:rsidRPr="00534364">
        <w:rPr>
          <w:rFonts w:asciiTheme="minorEastAsia" w:eastAsia="PMingLiU" w:hAnsiTheme="minorEastAsia" w:hint="eastAsia"/>
          <w:szCs w:val="21"/>
          <w:lang w:eastAsia="zh-TW"/>
        </w:rPr>
        <w:t>”</w:t>
      </w:r>
      <w:r w:rsidR="00024139">
        <w:rPr>
          <w:rFonts w:asciiTheme="minorEastAsia" w:eastAsiaTheme="minorEastAsia" w:hAnsiTheme="minorEastAsia" w:hint="eastAsia"/>
          <w:szCs w:val="21"/>
        </w:rPr>
        <w:t xml:space="preserve">                    </w:t>
      </w:r>
      <w:r>
        <w:rPr>
          <w:rFonts w:asciiTheme="minorEastAsia" w:eastAsiaTheme="minorEastAsia" w:hAnsiTheme="minorEastAsia" w:hint="eastAsia"/>
          <w:szCs w:val="21"/>
        </w:rPr>
        <w:t>上原究一</w:t>
      </w:r>
    </w:p>
    <w:p w:rsidR="00382C6E" w:rsidRDefault="00024139" w:rsidP="00024139">
      <w:pPr>
        <w:rPr>
          <w:szCs w:val="21"/>
        </w:rPr>
      </w:pPr>
      <w:r w:rsidRPr="00024139">
        <w:rPr>
          <w:rFonts w:hint="eastAsia"/>
          <w:szCs w:val="21"/>
        </w:rPr>
        <w:t>從海保漁村的《周易校勘記舉正》看德川校勘學的特色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 xml:space="preserve">   </w:t>
      </w:r>
      <w:r w:rsidRPr="00024139">
        <w:rPr>
          <w:rFonts w:hint="eastAsia"/>
          <w:szCs w:val="21"/>
        </w:rPr>
        <w:t>吳偉明</w:t>
      </w:r>
      <w:bookmarkStart w:id="0" w:name="_GoBack"/>
      <w:bookmarkEnd w:id="0"/>
    </w:p>
    <w:p w:rsidR="00024139" w:rsidRPr="00024139" w:rsidRDefault="00024139" w:rsidP="00335891">
      <w:pPr>
        <w:rPr>
          <w:rFonts w:hint="eastAsia"/>
          <w:szCs w:val="21"/>
        </w:rPr>
      </w:pPr>
    </w:p>
    <w:p w:rsidR="00335891" w:rsidRPr="00570066" w:rsidRDefault="00335891" w:rsidP="00335891">
      <w:pPr>
        <w:rPr>
          <w:rFonts w:ascii="黑体" w:eastAsia="PMingLiU"/>
          <w:b/>
          <w:sz w:val="24"/>
          <w:szCs w:val="24"/>
          <w:lang w:eastAsia="zh-TW"/>
        </w:rPr>
      </w:pPr>
      <w:r w:rsidRPr="00570066">
        <w:rPr>
          <w:rFonts w:ascii="黑体" w:eastAsia="黑体" w:hint="eastAsia"/>
          <w:b/>
          <w:sz w:val="24"/>
          <w:szCs w:val="24"/>
          <w:lang w:eastAsia="zh-TW"/>
        </w:rPr>
        <w:t>马可</w:t>
      </w:r>
      <w:r w:rsidRPr="00570066">
        <w:rPr>
          <w:rFonts w:ascii="黑体" w:eastAsia="黑体" w:hint="eastAsia"/>
          <w:b/>
          <w:sz w:val="24"/>
          <w:szCs w:val="24"/>
        </w:rPr>
        <w:t>·</w:t>
      </w:r>
      <w:r w:rsidRPr="00570066">
        <w:rPr>
          <w:rFonts w:ascii="黑体" w:eastAsia="黑体" w:hint="eastAsia"/>
          <w:b/>
          <w:sz w:val="24"/>
          <w:szCs w:val="24"/>
          <w:lang w:eastAsia="zh-TW"/>
        </w:rPr>
        <w:t>波罗研究</w:t>
      </w:r>
    </w:p>
    <w:p w:rsidR="00FB3D0A" w:rsidRPr="00FB3D0A" w:rsidRDefault="00FB3D0A" w:rsidP="00335891">
      <w:pPr>
        <w:rPr>
          <w:rFonts w:ascii="黑体" w:eastAsia="PMingLiU"/>
          <w:b/>
          <w:szCs w:val="21"/>
          <w:lang w:eastAsia="zh-TW"/>
        </w:rPr>
      </w:pPr>
    </w:p>
    <w:p w:rsidR="0023518F" w:rsidRPr="00215DB4" w:rsidRDefault="00215DB4" w:rsidP="00335891">
      <w:pPr>
        <w:rPr>
          <w:rFonts w:ascii="Times New Roman" w:eastAsia="PMingLiU" w:hAnsi="Times New Roman"/>
          <w:szCs w:val="21"/>
          <w:lang w:eastAsia="zh-TW"/>
        </w:rPr>
      </w:pPr>
      <w:r w:rsidRPr="00215DB4">
        <w:rPr>
          <w:rFonts w:ascii="Times New Roman" w:eastAsia="PMingLiU" w:hAnsi="Times New Roman"/>
          <w:szCs w:val="21"/>
          <w:lang w:eastAsia="zh-TW"/>
        </w:rPr>
        <w:t xml:space="preserve">Bactrian documents from </w:t>
      </w:r>
      <w:proofErr w:type="spellStart"/>
      <w:r w:rsidRPr="00215DB4">
        <w:rPr>
          <w:rFonts w:ascii="Times New Roman" w:eastAsia="PMingLiU" w:hAnsi="Times New Roman"/>
          <w:szCs w:val="21"/>
          <w:lang w:eastAsia="zh-TW"/>
        </w:rPr>
        <w:t>Guzgan</w:t>
      </w:r>
      <w:proofErr w:type="spellEnd"/>
      <w:r>
        <w:rPr>
          <w:rFonts w:ascii="Times New Roman" w:eastAsia="PMingLiU" w:hAnsi="Times New Roman"/>
          <w:szCs w:val="21"/>
          <w:lang w:eastAsia="zh-TW"/>
        </w:rPr>
        <w:t xml:space="preserve">                         </w:t>
      </w:r>
      <w:r w:rsidRPr="00215DB4">
        <w:rPr>
          <w:rFonts w:ascii="Times New Roman" w:eastAsia="PMingLiU" w:hAnsi="Times New Roman"/>
          <w:szCs w:val="21"/>
          <w:lang w:eastAsia="zh-TW"/>
        </w:rPr>
        <w:t>Nicholas Sims-Williams</w:t>
      </w:r>
    </w:p>
    <w:p w:rsidR="0023518F" w:rsidRPr="0023518F" w:rsidRDefault="0023518F" w:rsidP="0023518F">
      <w:pPr>
        <w:rPr>
          <w:rFonts w:asciiTheme="minorEastAsia" w:eastAsiaTheme="minorEastAsia" w:hAnsiTheme="minorEastAsia"/>
          <w:szCs w:val="21"/>
        </w:rPr>
      </w:pPr>
      <w:r w:rsidRPr="0023518F">
        <w:rPr>
          <w:rFonts w:asciiTheme="minorEastAsia" w:eastAsiaTheme="minorEastAsia" w:hAnsiTheme="minorEastAsia" w:hint="eastAsia"/>
          <w:szCs w:val="21"/>
        </w:rPr>
        <w:t>元代甘州十字寺</w:t>
      </w:r>
      <w:proofErr w:type="gramStart"/>
      <w:r w:rsidRPr="0023518F">
        <w:rPr>
          <w:rFonts w:asciiTheme="minorEastAsia" w:eastAsiaTheme="minorEastAsia" w:hAnsiTheme="minorEastAsia" w:hint="eastAsia"/>
          <w:szCs w:val="21"/>
        </w:rPr>
        <w:t>唆</w:t>
      </w:r>
      <w:proofErr w:type="gramEnd"/>
      <w:r w:rsidRPr="0023518F">
        <w:rPr>
          <w:rFonts w:asciiTheme="minorEastAsia" w:eastAsiaTheme="minorEastAsia" w:hAnsiTheme="minorEastAsia" w:hint="eastAsia"/>
          <w:szCs w:val="21"/>
        </w:rPr>
        <w:t>魯</w:t>
      </w:r>
      <w:proofErr w:type="gramStart"/>
      <w:r w:rsidRPr="0023518F">
        <w:rPr>
          <w:rFonts w:asciiTheme="minorEastAsia" w:eastAsiaTheme="minorEastAsia" w:hAnsiTheme="minorEastAsia" w:hint="eastAsia"/>
          <w:szCs w:val="21"/>
        </w:rPr>
        <w:t>禾帖尼影堂</w:t>
      </w:r>
      <w:proofErr w:type="gramEnd"/>
      <w:r w:rsidRPr="0023518F">
        <w:rPr>
          <w:rFonts w:asciiTheme="minorEastAsia" w:eastAsiaTheme="minorEastAsia" w:hAnsiTheme="minorEastAsia" w:hint="eastAsia"/>
          <w:szCs w:val="21"/>
        </w:rPr>
        <w:t>設</w:t>
      </w:r>
      <w:proofErr w:type="gramStart"/>
      <w:r w:rsidRPr="0023518F">
        <w:rPr>
          <w:rFonts w:asciiTheme="minorEastAsia" w:eastAsiaTheme="minorEastAsia" w:hAnsiTheme="minorEastAsia" w:hint="eastAsia"/>
          <w:szCs w:val="21"/>
        </w:rPr>
        <w:t>立原因</w:t>
      </w:r>
      <w:proofErr w:type="gramEnd"/>
      <w:r w:rsidRPr="0023518F">
        <w:rPr>
          <w:rFonts w:asciiTheme="minorEastAsia" w:eastAsiaTheme="minorEastAsia" w:hAnsiTheme="minorEastAsia" w:hint="eastAsia"/>
          <w:szCs w:val="21"/>
        </w:rPr>
        <w:t>探析</w:t>
      </w:r>
    </w:p>
    <w:p w:rsidR="0023518F" w:rsidRDefault="0023518F" w:rsidP="0023518F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3518F">
        <w:rPr>
          <w:rFonts w:asciiTheme="minorEastAsia" w:eastAsiaTheme="minorEastAsia" w:hAnsiTheme="minorEastAsia" w:hint="eastAsia"/>
          <w:szCs w:val="21"/>
        </w:rPr>
        <w:t>——兼論馬可•波羅所記河西景教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         馬</w:t>
      </w:r>
      <w:proofErr w:type="gramStart"/>
      <w:r>
        <w:rPr>
          <w:rFonts w:asciiTheme="minorEastAsia" w:eastAsiaTheme="minorEastAsia" w:hAnsiTheme="minorEastAsia" w:hint="eastAsia"/>
          <w:szCs w:val="21"/>
        </w:rPr>
        <w:t>曉</w:t>
      </w:r>
      <w:proofErr w:type="gramEnd"/>
      <w:r>
        <w:rPr>
          <w:rFonts w:asciiTheme="minorEastAsia" w:eastAsiaTheme="minorEastAsia" w:hAnsiTheme="minorEastAsia" w:hint="eastAsia"/>
          <w:szCs w:val="21"/>
        </w:rPr>
        <w:t>林</w:t>
      </w:r>
    </w:p>
    <w:p w:rsidR="00182E8E" w:rsidRPr="0023518F" w:rsidRDefault="00182E8E" w:rsidP="0023518F">
      <w:pPr>
        <w:ind w:firstLineChars="200" w:firstLine="420"/>
        <w:rPr>
          <w:rFonts w:ascii="黑体" w:eastAsia="PMingLiU"/>
          <w:b/>
          <w:szCs w:val="21"/>
        </w:rPr>
      </w:pPr>
    </w:p>
    <w:p w:rsidR="00335891" w:rsidRPr="00570066" w:rsidRDefault="00335891" w:rsidP="00335891">
      <w:pPr>
        <w:rPr>
          <w:rFonts w:ascii="黑体" w:eastAsia="PMingLiU"/>
          <w:b/>
          <w:sz w:val="24"/>
          <w:szCs w:val="24"/>
          <w:lang w:eastAsia="zh-TW"/>
        </w:rPr>
      </w:pPr>
      <w:r w:rsidRPr="00570066">
        <w:rPr>
          <w:rFonts w:ascii="黑体" w:eastAsia="黑体" w:hint="eastAsia"/>
          <w:b/>
          <w:sz w:val="24"/>
          <w:szCs w:val="24"/>
          <w:lang w:eastAsia="zh-TW"/>
        </w:rPr>
        <w:t>研究綜覽</w:t>
      </w:r>
    </w:p>
    <w:p w:rsidR="00C14275" w:rsidRDefault="00C14275" w:rsidP="00C14275">
      <w:pPr>
        <w:rPr>
          <w:rFonts w:asciiTheme="minorEastAsia" w:eastAsiaTheme="minorEastAsia" w:hAnsiTheme="minorEastAsia"/>
          <w:szCs w:val="21"/>
        </w:rPr>
      </w:pPr>
    </w:p>
    <w:p w:rsidR="00C14275" w:rsidRDefault="00C14275" w:rsidP="00C14275">
      <w:pPr>
        <w:rPr>
          <w:rFonts w:asciiTheme="minorEastAsia" w:eastAsia="PMingLiU" w:hAnsiTheme="minorEastAsia" w:cs="黑体"/>
          <w:szCs w:val="21"/>
          <w:lang w:eastAsia="zh-TW"/>
        </w:rPr>
      </w:pPr>
      <w:r w:rsidRPr="00787FB4">
        <w:rPr>
          <w:rFonts w:asciiTheme="minorEastAsia" w:eastAsiaTheme="minorEastAsia" w:hAnsiTheme="minorEastAsia" w:hint="eastAsia"/>
          <w:szCs w:val="21"/>
        </w:rPr>
        <w:t>《漢書</w:t>
      </w:r>
      <w:r w:rsidRPr="00787FB4">
        <w:rPr>
          <w:rFonts w:asciiTheme="minorEastAsia" w:eastAsiaTheme="minorEastAsia" w:hAnsiTheme="minorEastAsia" w:cs="微软雅黑" w:hint="eastAsia"/>
          <w:szCs w:val="21"/>
        </w:rPr>
        <w:t>•</w:t>
      </w:r>
      <w:r w:rsidRPr="00787FB4">
        <w:rPr>
          <w:rFonts w:asciiTheme="minorEastAsia" w:eastAsiaTheme="minorEastAsia" w:hAnsiTheme="minorEastAsia" w:cs="黑体" w:hint="eastAsia"/>
          <w:szCs w:val="21"/>
        </w:rPr>
        <w:t>五行志》研究的回顧與反思</w:t>
      </w:r>
      <w:r>
        <w:rPr>
          <w:rFonts w:asciiTheme="minorEastAsia" w:eastAsiaTheme="minorEastAsia" w:hAnsiTheme="minorEastAsia" w:cs="黑体" w:hint="eastAsia"/>
          <w:szCs w:val="21"/>
        </w:rPr>
        <w:t xml:space="preserve">            </w:t>
      </w:r>
      <w:r>
        <w:rPr>
          <w:rFonts w:asciiTheme="minorEastAsia" w:eastAsiaTheme="minorEastAsia" w:hAnsiTheme="minorEastAsia" w:cs="黑体"/>
          <w:szCs w:val="21"/>
        </w:rPr>
        <w:t xml:space="preserve">                    </w:t>
      </w:r>
      <w:r>
        <w:rPr>
          <w:rFonts w:asciiTheme="minorEastAsia" w:eastAsiaTheme="minorEastAsia" w:hAnsiTheme="minorEastAsia" w:cs="黑体" w:hint="eastAsia"/>
          <w:szCs w:val="21"/>
        </w:rPr>
        <w:t xml:space="preserve">   </w:t>
      </w:r>
      <w:r>
        <w:rPr>
          <w:rFonts w:asciiTheme="minorEastAsia" w:eastAsiaTheme="minorEastAsia" w:hAnsiTheme="minorEastAsia" w:cs="黑体" w:hint="eastAsia"/>
          <w:szCs w:val="21"/>
          <w:lang w:eastAsia="zh-TW"/>
        </w:rPr>
        <w:t>程蘇東</w:t>
      </w:r>
    </w:p>
    <w:p w:rsidR="00C14275" w:rsidRDefault="00C14275" w:rsidP="00C14275">
      <w:pPr>
        <w:rPr>
          <w:rFonts w:asciiTheme="minorEastAsia" w:eastAsia="PMingLiU" w:hAnsiTheme="minorEastAsia"/>
          <w:szCs w:val="21"/>
          <w:lang w:eastAsia="zh-TW"/>
        </w:rPr>
      </w:pPr>
      <w:r w:rsidRPr="00DE0095">
        <w:rPr>
          <w:rFonts w:asciiTheme="minorEastAsia" w:eastAsiaTheme="minorEastAsia" w:hAnsiTheme="minorEastAsia" w:hint="eastAsia"/>
          <w:szCs w:val="21"/>
          <w:lang w:eastAsia="zh-TW"/>
        </w:rPr>
        <w:t>日本學界的讖緯研究及其論著題錄</w:t>
      </w:r>
      <w:r>
        <w:rPr>
          <w:rFonts w:asciiTheme="minorEastAsia" w:eastAsiaTheme="minorEastAsia" w:hAnsiTheme="minorEastAsia"/>
          <w:szCs w:val="21"/>
          <w:lang w:eastAsia="zh-TW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DE0095">
        <w:rPr>
          <w:rFonts w:asciiTheme="minorEastAsia" w:eastAsiaTheme="minorEastAsia" w:hAnsiTheme="minorEastAsia" w:hint="eastAsia"/>
          <w:szCs w:val="21"/>
          <w:lang w:eastAsia="zh-TW"/>
        </w:rPr>
        <w:t>郭思韻</w:t>
      </w:r>
    </w:p>
    <w:p w:rsidR="006920AC" w:rsidRDefault="006920AC" w:rsidP="00335891">
      <w:pPr>
        <w:rPr>
          <w:rFonts w:asciiTheme="minorEastAsia" w:eastAsia="PMingLiU" w:hAnsiTheme="minorEastAsia"/>
          <w:szCs w:val="21"/>
          <w:lang w:eastAsia="zh-TW"/>
        </w:rPr>
      </w:pPr>
      <w:r w:rsidRPr="006920AC">
        <w:rPr>
          <w:rFonts w:asciiTheme="minorEastAsia" w:eastAsiaTheme="minorEastAsia" w:hAnsiTheme="minorEastAsia" w:hint="eastAsia"/>
          <w:szCs w:val="21"/>
          <w:lang w:eastAsia="zh-TW"/>
        </w:rPr>
        <w:t>近三十年日本西域史（新疆）研究論著目錄初編</w:t>
      </w:r>
      <w:r w:rsidRPr="006920AC">
        <w:rPr>
          <w:rFonts w:asciiTheme="minorEastAsia" w:eastAsiaTheme="minorEastAsia" w:hAnsiTheme="minorEastAsia"/>
          <w:szCs w:val="21"/>
          <w:lang w:eastAsia="zh-TW"/>
        </w:rPr>
        <w:t xml:space="preserve">                        </w:t>
      </w:r>
      <w:r w:rsidRPr="006920AC">
        <w:rPr>
          <w:rFonts w:asciiTheme="minorEastAsia" w:eastAsiaTheme="minorEastAsia" w:hAnsiTheme="minorEastAsia" w:hint="eastAsia"/>
          <w:szCs w:val="21"/>
          <w:lang w:eastAsia="zh-TW"/>
        </w:rPr>
        <w:t>賈永會</w:t>
      </w:r>
    </w:p>
    <w:p w:rsidR="00C14275" w:rsidRDefault="00C14275" w:rsidP="00C14275">
      <w:pPr>
        <w:rPr>
          <w:rFonts w:asciiTheme="minorEastAsia" w:eastAsiaTheme="minorEastAsia" w:hAnsiTheme="minorEastAsia"/>
          <w:szCs w:val="21"/>
        </w:rPr>
      </w:pPr>
      <w:r w:rsidRPr="006920AC">
        <w:rPr>
          <w:rFonts w:asciiTheme="minorEastAsia" w:eastAsiaTheme="minorEastAsia" w:hAnsiTheme="minorEastAsia" w:hint="eastAsia"/>
          <w:szCs w:val="21"/>
        </w:rPr>
        <w:t>嶺南大學漢學</w:t>
      </w:r>
      <w:proofErr w:type="gramStart"/>
      <w:r w:rsidRPr="006920AC">
        <w:rPr>
          <w:rFonts w:asciiTheme="minorEastAsia" w:eastAsiaTheme="minorEastAsia" w:hAnsiTheme="minorEastAsia" w:hint="eastAsia"/>
          <w:szCs w:val="21"/>
        </w:rPr>
        <w:t>國</w:t>
      </w:r>
      <w:proofErr w:type="gramEnd"/>
      <w:r w:rsidRPr="006920AC">
        <w:rPr>
          <w:rFonts w:asciiTheme="minorEastAsia" w:eastAsiaTheme="minorEastAsia" w:hAnsiTheme="minorEastAsia" w:hint="eastAsia"/>
          <w:szCs w:val="21"/>
        </w:rPr>
        <w:t>際</w:t>
      </w:r>
      <w:proofErr w:type="gramStart"/>
      <w:r w:rsidRPr="006920AC">
        <w:rPr>
          <w:rFonts w:asciiTheme="minorEastAsia" w:eastAsiaTheme="minorEastAsia" w:hAnsiTheme="minorEastAsia" w:hint="eastAsia"/>
          <w:szCs w:val="21"/>
        </w:rPr>
        <w:t>研</w:t>
      </w:r>
      <w:proofErr w:type="gramEnd"/>
      <w:r w:rsidRPr="006920AC">
        <w:rPr>
          <w:rFonts w:asciiTheme="minorEastAsia" w:eastAsiaTheme="minorEastAsia" w:hAnsiTheme="minorEastAsia" w:hint="eastAsia"/>
          <w:szCs w:val="21"/>
        </w:rPr>
        <w:t>討</w:t>
      </w:r>
      <w:proofErr w:type="gramStart"/>
      <w:r w:rsidRPr="006920AC">
        <w:rPr>
          <w:rFonts w:asciiTheme="minorEastAsia" w:eastAsiaTheme="minorEastAsia" w:hAnsiTheme="minorEastAsia" w:hint="eastAsia"/>
          <w:szCs w:val="21"/>
        </w:rPr>
        <w:t>會</w:t>
      </w:r>
      <w:proofErr w:type="gramEnd"/>
      <w:r w:rsidRPr="006920AC">
        <w:rPr>
          <w:rFonts w:asciiTheme="minorEastAsia" w:eastAsiaTheme="minorEastAsia" w:hAnsiTheme="minorEastAsia" w:hint="eastAsia"/>
          <w:szCs w:val="21"/>
        </w:rPr>
        <w:t>暨《嶺南學報》</w:t>
      </w:r>
      <w:proofErr w:type="gramStart"/>
      <w:r w:rsidRPr="006920AC">
        <w:rPr>
          <w:rFonts w:asciiTheme="minorEastAsia" w:eastAsiaTheme="minorEastAsia" w:hAnsiTheme="minorEastAsia" w:hint="eastAsia"/>
          <w:szCs w:val="21"/>
        </w:rPr>
        <w:t>復</w:t>
      </w:r>
      <w:proofErr w:type="gramEnd"/>
      <w:r w:rsidRPr="006920AC">
        <w:rPr>
          <w:rFonts w:asciiTheme="minorEastAsia" w:eastAsiaTheme="minorEastAsia" w:hAnsiTheme="minorEastAsia" w:hint="eastAsia"/>
          <w:szCs w:val="21"/>
        </w:rPr>
        <w:t>刊工作</w:t>
      </w:r>
      <w:proofErr w:type="gramStart"/>
      <w:r w:rsidRPr="006920AC">
        <w:rPr>
          <w:rFonts w:asciiTheme="minorEastAsia" w:eastAsiaTheme="minorEastAsia" w:hAnsiTheme="minorEastAsia" w:hint="eastAsia"/>
          <w:szCs w:val="21"/>
        </w:rPr>
        <w:t>會</w:t>
      </w:r>
      <w:proofErr w:type="gramEnd"/>
      <w:r w:rsidRPr="006920AC">
        <w:rPr>
          <w:rFonts w:asciiTheme="minorEastAsia" w:eastAsiaTheme="minorEastAsia" w:hAnsiTheme="minorEastAsia" w:hint="eastAsia"/>
          <w:szCs w:val="21"/>
        </w:rPr>
        <w:t>議綜述</w:t>
      </w:r>
      <w:r>
        <w:rPr>
          <w:rFonts w:asciiTheme="minorEastAsia" w:eastAsiaTheme="minorEastAsia" w:hAnsiTheme="minorEastAsia" w:hint="eastAsia"/>
          <w:szCs w:val="21"/>
        </w:rPr>
        <w:t xml:space="preserve">     </w:t>
      </w:r>
      <w:r>
        <w:rPr>
          <w:rFonts w:asciiTheme="minorEastAsia" w:eastAsiaTheme="minorEastAsia" w:hAnsiTheme="minorEastAsia"/>
          <w:szCs w:val="21"/>
        </w:rPr>
        <w:t xml:space="preserve">      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>黃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proofErr w:type="gramStart"/>
      <w:r>
        <w:rPr>
          <w:rFonts w:asciiTheme="minorEastAsia" w:eastAsiaTheme="minorEastAsia" w:hAnsiTheme="minorEastAsia"/>
          <w:szCs w:val="21"/>
        </w:rPr>
        <w:t>湛</w:t>
      </w:r>
      <w:proofErr w:type="gramEnd"/>
    </w:p>
    <w:p w:rsidR="00C14275" w:rsidRDefault="00C14275" w:rsidP="00C14275">
      <w:pPr>
        <w:rPr>
          <w:rFonts w:ascii="黑体" w:eastAsia="PMingLiU"/>
          <w:b/>
          <w:szCs w:val="21"/>
          <w:lang w:eastAsia="zh-TW"/>
        </w:rPr>
      </w:pPr>
    </w:p>
    <w:p w:rsidR="00C14275" w:rsidRPr="00C14275" w:rsidRDefault="00C14275" w:rsidP="00C14275">
      <w:pPr>
        <w:rPr>
          <w:rFonts w:ascii="黑体" w:eastAsia="PMingLiU"/>
          <w:b/>
          <w:szCs w:val="21"/>
          <w:lang w:eastAsia="zh-TW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•</w:t>
      </w:r>
      <w:r w:rsidR="001472C7" w:rsidRPr="001472C7">
        <w:rPr>
          <w:rFonts w:asciiTheme="minorEastAsia" w:eastAsiaTheme="minorEastAsia" w:hAnsiTheme="minorEastAsia" w:hint="eastAsia"/>
          <w:b/>
          <w:szCs w:val="21"/>
          <w:lang w:eastAsia="zh-TW"/>
        </w:rPr>
        <w:t>新出《禰軍墓誌》與“日本”</w:t>
      </w:r>
      <w:proofErr w:type="gramStart"/>
      <w:r w:rsidR="001472C7" w:rsidRPr="001472C7">
        <w:rPr>
          <w:rFonts w:asciiTheme="minorEastAsia" w:eastAsiaTheme="minorEastAsia" w:hAnsiTheme="minorEastAsia" w:hint="eastAsia"/>
          <w:b/>
          <w:szCs w:val="21"/>
          <w:lang w:eastAsia="zh-TW"/>
        </w:rPr>
        <w:t>國</w:t>
      </w:r>
      <w:proofErr w:type="gramEnd"/>
      <w:r w:rsidR="001472C7" w:rsidRPr="001472C7">
        <w:rPr>
          <w:rFonts w:asciiTheme="minorEastAsia" w:eastAsiaTheme="minorEastAsia" w:hAnsiTheme="minorEastAsia" w:hint="eastAsia"/>
          <w:b/>
          <w:szCs w:val="21"/>
          <w:lang w:eastAsia="zh-TW"/>
        </w:rPr>
        <w:t>號問題</w:t>
      </w:r>
      <w:r>
        <w:rPr>
          <w:rFonts w:eastAsia="黑体" w:cs="Calibri"/>
          <w:b/>
          <w:szCs w:val="21"/>
          <w:lang w:eastAsia="zh-TW"/>
        </w:rPr>
        <w:t>•</w:t>
      </w:r>
    </w:p>
    <w:p w:rsidR="00C14275" w:rsidRPr="00E77B51" w:rsidRDefault="00C14275" w:rsidP="00C1427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 w:rsidRPr="00E77B51">
        <w:rPr>
          <w:rFonts w:asciiTheme="minorEastAsia" w:eastAsiaTheme="minorEastAsia" w:hAnsiTheme="minorEastAsia" w:hint="eastAsia"/>
          <w:szCs w:val="21"/>
          <w:lang w:eastAsia="zh-TW"/>
        </w:rPr>
        <w:t>中國學界對入唐百濟移民禰氏家族墓誌的研究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拜根興</w:t>
      </w:r>
    </w:p>
    <w:p w:rsidR="00C14275" w:rsidRPr="00382C6E" w:rsidRDefault="00C14275" w:rsidP="00C1427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Pr="00382C6E">
        <w:rPr>
          <w:rFonts w:asciiTheme="minorEastAsia" w:eastAsiaTheme="minorEastAsia" w:hAnsiTheme="minorEastAsia" w:hint="eastAsia"/>
          <w:szCs w:val="21"/>
          <w:lang w:eastAsia="zh-TW"/>
        </w:rPr>
        <w:t>“日本”稱呼與遣唐使</w:t>
      </w:r>
      <w:r w:rsidRPr="00382C6E">
        <w:rPr>
          <w:rFonts w:asciiTheme="minorEastAsia" w:eastAsiaTheme="minorEastAsia" w:hAnsiTheme="minorEastAsia"/>
          <w:szCs w:val="21"/>
          <w:lang w:eastAsia="zh-TW"/>
        </w:rPr>
        <w:t xml:space="preserve">            </w:t>
      </w:r>
      <w:r>
        <w:rPr>
          <w:rFonts w:asciiTheme="minorEastAsia" w:eastAsiaTheme="minorEastAsia" w:hAnsiTheme="minorEastAsia"/>
          <w:szCs w:val="21"/>
          <w:lang w:eastAsia="zh-TW"/>
        </w:rPr>
        <w:t xml:space="preserve">                          </w:t>
      </w:r>
      <w:r w:rsidRPr="00382C6E">
        <w:rPr>
          <w:rFonts w:asciiTheme="minorEastAsia" w:eastAsiaTheme="minorEastAsia" w:hAnsiTheme="minorEastAsia" w:hint="eastAsia"/>
          <w:szCs w:val="21"/>
          <w:lang w:eastAsia="zh-TW"/>
        </w:rPr>
        <w:t>新川登龜男</w:t>
      </w:r>
    </w:p>
    <w:p w:rsidR="00C14275" w:rsidRPr="00FB39BB" w:rsidRDefault="00C14275" w:rsidP="00C1427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Pr="00FB39BB">
        <w:rPr>
          <w:rFonts w:asciiTheme="minorEastAsia" w:eastAsiaTheme="minorEastAsia" w:hAnsiTheme="minorEastAsia" w:hint="eastAsia"/>
          <w:szCs w:val="21"/>
          <w:lang w:eastAsia="zh-TW"/>
        </w:rPr>
        <w:t>百濟人《禰軍墓誌》中的“日本”</w:t>
      </w:r>
      <w:r w:rsidRPr="00FB39BB">
        <w:rPr>
          <w:rFonts w:asciiTheme="minorEastAsia" w:eastAsiaTheme="minorEastAsia" w:hAnsiTheme="minorEastAsia"/>
          <w:szCs w:val="21"/>
          <w:lang w:eastAsia="zh-TW"/>
        </w:rPr>
        <w:t xml:space="preserve"> </w:t>
      </w:r>
      <w:r>
        <w:rPr>
          <w:rFonts w:asciiTheme="minorEastAsia" w:eastAsiaTheme="minorEastAsia" w:hAnsiTheme="minorEastAsia"/>
          <w:szCs w:val="21"/>
          <w:lang w:eastAsia="zh-TW"/>
        </w:rPr>
        <w:t xml:space="preserve">                             </w:t>
      </w:r>
      <w:r w:rsidRPr="00FB39BB">
        <w:rPr>
          <w:rFonts w:asciiTheme="minorEastAsia" w:eastAsiaTheme="minorEastAsia" w:hAnsiTheme="minorEastAsia" w:hint="eastAsia"/>
          <w:szCs w:val="21"/>
          <w:lang w:eastAsia="zh-TW"/>
        </w:rPr>
        <w:t>東野治之</w:t>
      </w:r>
    </w:p>
    <w:p w:rsidR="00C14275" w:rsidRPr="00FB39BB" w:rsidRDefault="00C14275" w:rsidP="00C1427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Pr="00FB39BB">
        <w:rPr>
          <w:rFonts w:asciiTheme="minorEastAsia" w:eastAsiaTheme="minorEastAsia" w:hAnsiTheme="minorEastAsia" w:hint="eastAsia"/>
          <w:szCs w:val="21"/>
          <w:lang w:eastAsia="zh-TW"/>
        </w:rPr>
        <w:t>禰軍墓誌中的“日本”和“風穀”</w:t>
      </w:r>
      <w:r>
        <w:rPr>
          <w:rFonts w:asciiTheme="minorEastAsia" w:eastAsiaTheme="minorEastAsia" w:hAnsiTheme="minorEastAsia"/>
          <w:szCs w:val="21"/>
          <w:lang w:eastAsia="zh-TW"/>
        </w:rPr>
        <w:t xml:space="preserve">                              </w:t>
      </w:r>
      <w:r w:rsidRPr="00FB39BB">
        <w:rPr>
          <w:rFonts w:asciiTheme="minorEastAsia" w:eastAsiaTheme="minorEastAsia" w:hAnsiTheme="minorEastAsia" w:hint="eastAsia"/>
          <w:szCs w:val="21"/>
          <w:lang w:eastAsia="zh-TW"/>
        </w:rPr>
        <w:t>西本昌弘</w:t>
      </w:r>
    </w:p>
    <w:p w:rsidR="00C14275" w:rsidRPr="00C377DB" w:rsidRDefault="00C14275" w:rsidP="00C1427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 w:rsidRPr="00C377DB">
        <w:rPr>
          <w:rFonts w:asciiTheme="minorEastAsia" w:eastAsiaTheme="minorEastAsia" w:hAnsiTheme="minorEastAsia" w:hint="eastAsia"/>
          <w:szCs w:val="21"/>
          <w:lang w:eastAsia="zh-TW"/>
        </w:rPr>
        <w:t>《禰軍墓誌》所載的東方地名稱謂</w:t>
      </w:r>
      <w:r>
        <w:rPr>
          <w:rFonts w:asciiTheme="minorEastAsia" w:eastAsiaTheme="minorEastAsia" w:hAnsiTheme="minorEastAsia"/>
          <w:szCs w:val="21"/>
          <w:lang w:eastAsia="zh-TW"/>
        </w:rPr>
        <w:t xml:space="preserve">                               </w:t>
      </w:r>
      <w:r w:rsidRPr="00C377DB">
        <w:rPr>
          <w:rFonts w:asciiTheme="minorEastAsia" w:eastAsiaTheme="minorEastAsia" w:hAnsiTheme="minorEastAsia" w:hint="eastAsia"/>
          <w:szCs w:val="21"/>
          <w:lang w:eastAsia="zh-TW"/>
        </w:rPr>
        <w:t>葛繼勇</w:t>
      </w:r>
    </w:p>
    <w:p w:rsidR="00182E8E" w:rsidRPr="00C14275" w:rsidRDefault="00182E8E" w:rsidP="00335891">
      <w:pPr>
        <w:rPr>
          <w:rFonts w:asciiTheme="minorEastAsia" w:eastAsia="PMingLiU" w:hAnsiTheme="minorEastAsia"/>
          <w:szCs w:val="21"/>
        </w:rPr>
      </w:pPr>
    </w:p>
    <w:p w:rsidR="00335891" w:rsidRDefault="00570066" w:rsidP="00335891">
      <w:pPr>
        <w:jc w:val="lef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論著評</w:t>
      </w:r>
      <w:proofErr w:type="gramStart"/>
      <w:r>
        <w:rPr>
          <w:rFonts w:ascii="黑体" w:eastAsia="黑体" w:hAnsi="黑体" w:hint="eastAsia"/>
          <w:b/>
          <w:bCs/>
          <w:sz w:val="24"/>
          <w:szCs w:val="24"/>
        </w:rPr>
        <w:t>介</w:t>
      </w:r>
      <w:proofErr w:type="gramEnd"/>
    </w:p>
    <w:p w:rsidR="00335891" w:rsidRDefault="00335891" w:rsidP="00335891">
      <w:pPr>
        <w:jc w:val="left"/>
        <w:rPr>
          <w:bCs/>
          <w:szCs w:val="21"/>
        </w:rPr>
      </w:pPr>
    </w:p>
    <w:p w:rsidR="00335891" w:rsidRDefault="00D778A7" w:rsidP="00D778A7">
      <w:pPr>
        <w:jc w:val="left"/>
        <w:rPr>
          <w:rFonts w:ascii="楷体_GB2312" w:hAnsi="宋体"/>
          <w:bCs/>
          <w:color w:val="000000"/>
          <w:szCs w:val="21"/>
        </w:rPr>
      </w:pPr>
      <w:r w:rsidRPr="00D778A7">
        <w:rPr>
          <w:rFonts w:asciiTheme="minorEastAsia" w:eastAsiaTheme="minorEastAsia" w:hAnsiTheme="minorEastAsia" w:hint="eastAsia"/>
          <w:bCs/>
          <w:color w:val="000000"/>
          <w:szCs w:val="21"/>
          <w:lang w:eastAsia="zh-TW"/>
        </w:rPr>
        <w:lastRenderedPageBreak/>
        <w:t>史華慈《古代中國的思想世界》讀後</w:t>
      </w:r>
      <w:r w:rsidR="00335891">
        <w:rPr>
          <w:rFonts w:ascii="楷体_GB2312" w:hAnsi="宋体" w:hint="eastAsia"/>
          <w:bCs/>
          <w:color w:val="000000"/>
          <w:szCs w:val="21"/>
        </w:rPr>
        <w:t xml:space="preserve">                          </w:t>
      </w:r>
      <w:r>
        <w:rPr>
          <w:rFonts w:ascii="楷体_GB2312" w:hAnsi="宋体"/>
          <w:bCs/>
          <w:color w:val="000000"/>
          <w:szCs w:val="21"/>
        </w:rPr>
        <w:t xml:space="preserve">      </w:t>
      </w:r>
      <w:r w:rsidR="006D24AB">
        <w:rPr>
          <w:rFonts w:ascii="楷体_GB2312" w:hAnsi="宋体"/>
          <w:bCs/>
          <w:color w:val="000000"/>
          <w:szCs w:val="21"/>
        </w:rPr>
        <w:t xml:space="preserve">  </w:t>
      </w:r>
      <w:r>
        <w:rPr>
          <w:rFonts w:ascii="楷体_GB2312" w:hAnsi="宋体"/>
          <w:bCs/>
          <w:color w:val="000000"/>
          <w:szCs w:val="21"/>
        </w:rPr>
        <w:t>曹菁菁</w:t>
      </w:r>
    </w:p>
    <w:p w:rsidR="00ED54F1" w:rsidRPr="00ED54F1" w:rsidRDefault="00ED54F1" w:rsidP="00ED54F1">
      <w:pPr>
        <w:rPr>
          <w:rFonts w:asciiTheme="minorEastAsia" w:eastAsiaTheme="minorEastAsia" w:hAnsiTheme="minorEastAsia" w:cs="宋体"/>
          <w:bCs/>
          <w:szCs w:val="21"/>
        </w:rPr>
      </w:pPr>
      <w:r w:rsidRPr="00ED54F1">
        <w:rPr>
          <w:rFonts w:asciiTheme="minorEastAsia" w:eastAsiaTheme="minorEastAsia" w:hAnsiTheme="minorEastAsia" w:cs="宋体" w:hint="eastAsia"/>
          <w:bCs/>
          <w:szCs w:val="21"/>
          <w:lang w:eastAsia="zh-TW"/>
        </w:rPr>
        <w:t>思想史研究的經濟人路徑</w:t>
      </w:r>
    </w:p>
    <w:p w:rsidR="00ED54F1" w:rsidRPr="00ED54F1" w:rsidRDefault="00ED54F1" w:rsidP="00ED54F1">
      <w:pPr>
        <w:ind w:firstLineChars="200" w:firstLine="420"/>
        <w:rPr>
          <w:rFonts w:asciiTheme="minorEastAsia" w:eastAsiaTheme="minorEastAsia" w:hAnsiTheme="minorEastAsia" w:cs="宋体"/>
          <w:bCs/>
          <w:szCs w:val="21"/>
        </w:rPr>
      </w:pPr>
      <w:r w:rsidRPr="00ED54F1">
        <w:rPr>
          <w:rFonts w:asciiTheme="minorEastAsia" w:eastAsiaTheme="minorEastAsia" w:hAnsiTheme="minorEastAsia" w:cs="宋体" w:hint="eastAsia"/>
          <w:bCs/>
          <w:szCs w:val="21"/>
          <w:lang w:eastAsia="zh-TW"/>
        </w:rPr>
        <w:t>——評日本山田方穀研究的兩本新書</w:t>
      </w:r>
      <w:r>
        <w:rPr>
          <w:rFonts w:asciiTheme="minorEastAsia" w:eastAsiaTheme="minorEastAsia" w:hAnsiTheme="minorEastAsia" w:cs="宋体" w:hint="eastAsia"/>
          <w:bCs/>
          <w:szCs w:val="21"/>
        </w:rPr>
        <w:t xml:space="preserve">                            </w:t>
      </w:r>
      <w:r w:rsidR="006D24AB">
        <w:rPr>
          <w:rFonts w:asciiTheme="minorEastAsia" w:eastAsiaTheme="minorEastAsia" w:hAnsiTheme="minorEastAsia" w:cs="宋体"/>
          <w:bCs/>
          <w:szCs w:val="21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szCs w:val="21"/>
        </w:rPr>
        <w:t>錢  明</w:t>
      </w:r>
    </w:p>
    <w:p w:rsidR="00335891" w:rsidRDefault="00335891" w:rsidP="00335891">
      <w:pPr>
        <w:rPr>
          <w:rFonts w:ascii="黑体" w:eastAsia="黑体"/>
          <w:b/>
          <w:szCs w:val="21"/>
        </w:rPr>
      </w:pPr>
    </w:p>
    <w:p w:rsidR="00335891" w:rsidRPr="00570066" w:rsidRDefault="00335891" w:rsidP="00335891">
      <w:pPr>
        <w:rPr>
          <w:rFonts w:ascii="黑体" w:eastAsia="黑体"/>
          <w:b/>
          <w:sz w:val="24"/>
          <w:szCs w:val="24"/>
        </w:rPr>
      </w:pPr>
      <w:r w:rsidRPr="00570066">
        <w:rPr>
          <w:rFonts w:ascii="黑体" w:eastAsia="黑体" w:hint="eastAsia"/>
          <w:b/>
          <w:sz w:val="24"/>
          <w:szCs w:val="24"/>
          <w:lang w:eastAsia="zh-TW"/>
        </w:rPr>
        <w:t>基地紀事</w:t>
      </w:r>
    </w:p>
    <w:p w:rsidR="00335891" w:rsidRDefault="00335891" w:rsidP="00335891">
      <w:pPr>
        <w:rPr>
          <w:rFonts w:ascii="黑体" w:eastAsia="黑体"/>
          <w:b/>
          <w:szCs w:val="21"/>
        </w:rPr>
      </w:pPr>
    </w:p>
    <w:p w:rsidR="00335891" w:rsidRDefault="00335891" w:rsidP="00335891">
      <w:pPr>
        <w:rPr>
          <w:szCs w:val="21"/>
        </w:rPr>
      </w:pPr>
      <w:proofErr w:type="gramStart"/>
      <w:r>
        <w:rPr>
          <w:rFonts w:hint="eastAsia"/>
          <w:szCs w:val="21"/>
        </w:rPr>
        <w:t>國</w:t>
      </w:r>
      <w:proofErr w:type="gramEnd"/>
      <w:r>
        <w:rPr>
          <w:rFonts w:hint="eastAsia"/>
          <w:szCs w:val="21"/>
        </w:rPr>
        <w:t>際漢學系列講座紀要（</w:t>
      </w:r>
      <w:r>
        <w:rPr>
          <w:szCs w:val="21"/>
        </w:rPr>
        <w:t>201</w:t>
      </w:r>
      <w:r w:rsidR="004006ED">
        <w:rPr>
          <w:rFonts w:hint="eastAsia"/>
          <w:szCs w:val="21"/>
        </w:rPr>
        <w:t>3</w:t>
      </w:r>
      <w:r>
        <w:rPr>
          <w:szCs w:val="21"/>
        </w:rPr>
        <w:t>.</w:t>
      </w:r>
      <w:r w:rsidR="00592540">
        <w:rPr>
          <w:rFonts w:hint="eastAsia"/>
          <w:szCs w:val="21"/>
        </w:rPr>
        <w:t>4</w:t>
      </w:r>
      <w:r>
        <w:rPr>
          <w:szCs w:val="21"/>
        </w:rPr>
        <w:t>—201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 w:rsidR="00592540"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</w:p>
    <w:p w:rsidR="00335891" w:rsidRDefault="00335891" w:rsidP="00335891">
      <w:pPr>
        <w:rPr>
          <w:szCs w:val="21"/>
        </w:rPr>
      </w:pPr>
    </w:p>
    <w:p w:rsidR="00335891" w:rsidRPr="00570066" w:rsidRDefault="00335891" w:rsidP="00335891">
      <w:pPr>
        <w:rPr>
          <w:sz w:val="24"/>
          <w:szCs w:val="24"/>
        </w:rPr>
      </w:pPr>
      <w:r w:rsidRPr="00570066">
        <w:rPr>
          <w:rFonts w:ascii="黑体" w:eastAsia="黑体" w:hint="eastAsia"/>
          <w:b/>
          <w:sz w:val="24"/>
          <w:szCs w:val="24"/>
        </w:rPr>
        <w:t>徵稿</w:t>
      </w:r>
      <w:proofErr w:type="gramStart"/>
      <w:r w:rsidRPr="00570066">
        <w:rPr>
          <w:rFonts w:ascii="黑体" w:eastAsia="黑体" w:hint="eastAsia"/>
          <w:b/>
          <w:sz w:val="24"/>
          <w:szCs w:val="24"/>
        </w:rPr>
        <w:t>啟</w:t>
      </w:r>
      <w:proofErr w:type="gramEnd"/>
      <w:r w:rsidRPr="00570066">
        <w:rPr>
          <w:rFonts w:ascii="黑体" w:eastAsia="黑体" w:hint="eastAsia"/>
          <w:b/>
          <w:sz w:val="24"/>
          <w:szCs w:val="24"/>
        </w:rPr>
        <w:t>事</w:t>
      </w:r>
    </w:p>
    <w:p w:rsidR="00EA4943" w:rsidRDefault="00EA4943"/>
    <w:sectPr w:rsidR="00EA4943" w:rsidSect="00F71358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1E" w:rsidRDefault="009A011E">
      <w:r>
        <w:separator/>
      </w:r>
    </w:p>
  </w:endnote>
  <w:endnote w:type="continuationSeparator" w:id="0">
    <w:p w:rsidR="009A011E" w:rsidRDefault="009A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1E" w:rsidRDefault="009A011E">
      <w:r>
        <w:separator/>
      </w:r>
    </w:p>
  </w:footnote>
  <w:footnote w:type="continuationSeparator" w:id="0">
    <w:p w:rsidR="009A011E" w:rsidRDefault="009A0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89" w:rsidRDefault="004F6D8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D89" w:rsidRDefault="004F6D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077"/>
    <w:rsid w:val="000152AB"/>
    <w:rsid w:val="00024139"/>
    <w:rsid w:val="000E410A"/>
    <w:rsid w:val="001472C7"/>
    <w:rsid w:val="00182E8E"/>
    <w:rsid w:val="001C4736"/>
    <w:rsid w:val="00215DB4"/>
    <w:rsid w:val="002246FA"/>
    <w:rsid w:val="0023518F"/>
    <w:rsid w:val="00244388"/>
    <w:rsid w:val="002D27AD"/>
    <w:rsid w:val="002F2172"/>
    <w:rsid w:val="00335891"/>
    <w:rsid w:val="00382C6E"/>
    <w:rsid w:val="003D7A52"/>
    <w:rsid w:val="004006ED"/>
    <w:rsid w:val="004F6D89"/>
    <w:rsid w:val="00534364"/>
    <w:rsid w:val="00550FFE"/>
    <w:rsid w:val="00570066"/>
    <w:rsid w:val="00592540"/>
    <w:rsid w:val="005944A0"/>
    <w:rsid w:val="006920AC"/>
    <w:rsid w:val="006D24AB"/>
    <w:rsid w:val="00705731"/>
    <w:rsid w:val="00787FB4"/>
    <w:rsid w:val="007C1506"/>
    <w:rsid w:val="008D24C2"/>
    <w:rsid w:val="00912916"/>
    <w:rsid w:val="00923077"/>
    <w:rsid w:val="009A011E"/>
    <w:rsid w:val="00B40D09"/>
    <w:rsid w:val="00B67298"/>
    <w:rsid w:val="00BB3A14"/>
    <w:rsid w:val="00C14275"/>
    <w:rsid w:val="00C377DB"/>
    <w:rsid w:val="00D31AB5"/>
    <w:rsid w:val="00D778A7"/>
    <w:rsid w:val="00DE0095"/>
    <w:rsid w:val="00E308F2"/>
    <w:rsid w:val="00E77B51"/>
    <w:rsid w:val="00EA4943"/>
    <w:rsid w:val="00ED54F1"/>
    <w:rsid w:val="00F402E7"/>
    <w:rsid w:val="00F67539"/>
    <w:rsid w:val="00F711D6"/>
    <w:rsid w:val="00F71358"/>
    <w:rsid w:val="00FB39BB"/>
    <w:rsid w:val="00FB3D0A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0A5620-7DD8-4EBC-B369-3E26A8C9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35891"/>
    <w:rPr>
      <w:rFonts w:ascii="Calibri" w:hAnsi="Calibri"/>
      <w:sz w:val="18"/>
      <w:szCs w:val="18"/>
    </w:rPr>
  </w:style>
  <w:style w:type="paragraph" w:styleId="a3">
    <w:name w:val="header"/>
    <w:basedOn w:val="a"/>
    <w:link w:val="Char"/>
    <w:rsid w:val="0033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3589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4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4910-BF21-43EC-A78E-349EC3C2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2013-12-02T08:36:00Z</dcterms:created>
  <dc:creator>YiWan</dc:creator>
  <lastModifiedBy>Issac</lastModifiedBy>
  <dcterms:modified xsi:type="dcterms:W3CDTF">2013-12-04T01:24:00Z</dcterms:modified>
  <revision>5</revision>
</coreProperties>
</file>